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39D5" w14:textId="77777777" w:rsidR="000A6870" w:rsidRDefault="00000000">
      <w:pPr>
        <w:pStyle w:val="a9"/>
        <w:shd w:val="clear" w:color="auto" w:fill="FFFFFF"/>
        <w:spacing w:before="0" w:beforeAutospacing="0" w:after="0" w:afterAutospacing="0" w:line="560" w:lineRule="atLeast"/>
        <w:jc w:val="center"/>
        <w:rPr>
          <w:rFonts w:ascii="方正公文小标宋" w:eastAsia="方正公文小标宋" w:hAnsi="方正公文小标宋" w:cs="方正公文小标宋" w:hint="eastAsia"/>
          <w:color w:val="00000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32"/>
          <w:szCs w:val="32"/>
        </w:rPr>
        <w:t>递补人员入围体检及考察安排</w:t>
      </w:r>
    </w:p>
    <w:p w14:paraId="00167D72" w14:textId="77777777" w:rsidR="000A6870" w:rsidRDefault="00000000">
      <w:pPr>
        <w:ind w:firstLineChars="200" w:firstLine="640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根据《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蜀山区某国企及下属子公司招聘公告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》规定，现将入围体检考察有关事项安排如下：</w:t>
      </w:r>
    </w:p>
    <w:p w14:paraId="79D72274" w14:textId="77777777" w:rsidR="000A6870" w:rsidRDefault="00000000">
      <w:pPr>
        <w:pStyle w:val="a9"/>
        <w:shd w:val="clear" w:color="auto" w:fill="FFFFFF"/>
        <w:spacing w:before="0" w:beforeAutospacing="0" w:after="0" w:afterAutospacing="0" w:line="560" w:lineRule="atLeast"/>
        <w:ind w:firstLineChars="200" w:firstLine="643"/>
        <w:jc w:val="both"/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一、体检安排</w:t>
      </w:r>
    </w:p>
    <w:p w14:paraId="4D51A424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（一）体检时间：</w:t>
      </w:r>
    </w:p>
    <w:p w14:paraId="5012E533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2025年6月10日-11日    上午8:30-9:30</w:t>
      </w:r>
    </w:p>
    <w:p w14:paraId="7FEFB37C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未按规定时间体检视为自动放弃。</w:t>
      </w:r>
    </w:p>
    <w:p w14:paraId="29C593B6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  <w:highlight w:val="yellow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（二）体检地点：</w:t>
      </w:r>
      <w:bookmarkStart w:id="0" w:name="OLE_LINK4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安徽医科大学第一附属医院(高新院区)</w:t>
      </w:r>
      <w:bookmarkEnd w:id="0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门诊5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楼健康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管理（体检）中心（地址：安徽省合肥市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蜀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山区皖水路120号）</w:t>
      </w:r>
    </w:p>
    <w:p w14:paraId="1BC063BE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bookmarkStart w:id="1" w:name="OLE_LINK1"/>
      <w:bookmarkStart w:id="2" w:name="OLE_LINK2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（三）</w:t>
      </w:r>
      <w:bookmarkEnd w:id="1"/>
      <w:bookmarkEnd w:id="2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携带材料：本人身份证原件。</w:t>
      </w:r>
    </w:p>
    <w:p w14:paraId="3EBF3376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（四）注意事项：</w:t>
      </w:r>
    </w:p>
    <w:p w14:paraId="4825FBA0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1.检查前一天晚10点后禁食、禁水；前三天保持正常饮食，勿多食易产气的食物（如牛奶、面食、豆制品等），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勿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饮酒，不吃对肝、肾功能有损害的药物；</w:t>
      </w:r>
    </w:p>
    <w:p w14:paraId="74330715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2.检查当天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请着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轻便服装，勿穿有金属扣子的内衣裤及佩戴金属饰品，女性不宜穿连衣裙和连裤袜，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勿戴隐形眼镜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；</w:t>
      </w:r>
    </w:p>
    <w:p w14:paraId="64A3A84A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3.检查当天待空腹检查（如抽血、上腹部B超等）做完后，方可进食；</w:t>
      </w:r>
    </w:p>
    <w:p w14:paraId="757BFBDE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4.请配合医生认真检查所有项目，勿漏检，如有特殊情况可向医生提前说明（如经期、服药、怀孕及有可能已怀孕等）。若自行放弃某一检查项目，将会影响录用；</w:t>
      </w:r>
    </w:p>
    <w:p w14:paraId="307A5D73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5.体检工作结束后，由医院出具意见，对体检结论有疑问者，在接到体检结论通知之日起7日内决定是否复检，复检只能进行1次，体检结果以复检结论为准，体检费用由考生自理。</w:t>
      </w:r>
    </w:p>
    <w:p w14:paraId="615FCA89" w14:textId="77777777" w:rsidR="000A6870" w:rsidRDefault="00000000">
      <w:pPr>
        <w:pStyle w:val="a9"/>
        <w:shd w:val="clear" w:color="auto" w:fill="FFFFFF"/>
        <w:spacing w:before="0" w:beforeAutospacing="0" w:after="0" w:afterAutospacing="0" w:line="560" w:lineRule="atLeast"/>
        <w:ind w:firstLineChars="200" w:firstLine="643"/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二、考察安排</w:t>
      </w:r>
    </w:p>
    <w:p w14:paraId="32E9C7BB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（一）考察内容</w:t>
      </w:r>
    </w:p>
    <w:p w14:paraId="4DA0223B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体检合格人员进入考察环节，将从德能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勤绩廉等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方面进行考察，考察重点为工作实绩、德才表现和群众公认等情况。</w:t>
      </w:r>
    </w:p>
    <w:p w14:paraId="134E0E59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（二）考察资料</w:t>
      </w:r>
    </w:p>
    <w:p w14:paraId="348928CD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1.无犯罪记录证明（自出生日期起不中断，截止时间为 2025年6月9日之后）</w:t>
      </w:r>
    </w:p>
    <w:p w14:paraId="0CEF0A5B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2.个人征信报告（中国人民银行打印的详细版）</w:t>
      </w:r>
    </w:p>
    <w:p w14:paraId="496CFC48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3.现实表现证明（原单位进行盖章确认）</w:t>
      </w:r>
    </w:p>
    <w:p w14:paraId="75172AF9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4.考察鉴定表</w:t>
      </w:r>
    </w:p>
    <w:p w14:paraId="14D883FA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（三）递补规则</w:t>
      </w:r>
    </w:p>
    <w:p w14:paraId="514BC87D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因个人原因放弃或体检、政治考察不合格造成岗位空缺的，公司将根据实际情况决定是否递补(如递补，根据面试成绩由高到低依次递补)。</w:t>
      </w:r>
    </w:p>
    <w:p w14:paraId="635745DD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（四）资料提交</w:t>
      </w:r>
    </w:p>
    <w:p w14:paraId="2620230D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请考生提交原件，并彩色扫描发至邮箱（邮箱账号：ZLRL6558@qq.com）。</w:t>
      </w:r>
    </w:p>
    <w:p w14:paraId="39ED758D" w14:textId="77777777" w:rsidR="000A6870" w:rsidRDefault="0000000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咨询电话：0551-62696752</w:t>
      </w:r>
    </w:p>
    <w:p w14:paraId="65C3752B" w14:textId="77777777" w:rsidR="000A6870" w:rsidRDefault="000A6870">
      <w:pPr>
        <w:pStyle w:val="a9"/>
        <w:shd w:val="clear" w:color="auto" w:fill="FFFFFF"/>
        <w:spacing w:before="0" w:beforeAutospacing="0" w:after="0" w:afterAutospacing="0" w:line="560" w:lineRule="atLeast"/>
        <w:jc w:val="both"/>
        <w:rPr>
          <w:rFonts w:hint="eastAsia"/>
        </w:rPr>
      </w:pPr>
    </w:p>
    <w:p w14:paraId="1672CF63" w14:textId="77777777" w:rsidR="000A6870" w:rsidRDefault="00000000">
      <w:pPr>
        <w:pStyle w:val="a9"/>
        <w:shd w:val="clear" w:color="auto" w:fill="FFFFFF"/>
        <w:spacing w:before="0" w:beforeAutospacing="0" w:after="0" w:afterAutospacing="0" w:line="560" w:lineRule="atLeast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体检医院指示图</w:t>
      </w:r>
    </w:p>
    <w:p w14:paraId="4D8AB77F" w14:textId="77777777" w:rsidR="000A6870" w:rsidRDefault="00000000">
      <w:pPr>
        <w:pStyle w:val="a9"/>
        <w:shd w:val="clear" w:color="auto" w:fill="FFFFFF"/>
        <w:spacing w:before="0" w:beforeAutospacing="0" w:after="0" w:afterAutospacing="0" w:line="560" w:lineRule="atLeast"/>
        <w:jc w:val="both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noProof/>
        </w:rPr>
        <w:drawing>
          <wp:inline distT="0" distB="0" distL="114300" distR="114300" wp14:anchorId="5DAE5542" wp14:editId="0409A1D1">
            <wp:extent cx="5304790" cy="3079750"/>
            <wp:effectExtent l="0" t="0" r="10160" b="6350"/>
            <wp:docPr id="1" name="图片 1" descr="2e7512186b214c79916871f92caf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7512186b214c79916871f92cafa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D8FB1" w14:textId="77777777" w:rsidR="00112D8F" w:rsidRDefault="00112D8F" w:rsidP="002B79B9">
      <w:r>
        <w:separator/>
      </w:r>
    </w:p>
  </w:endnote>
  <w:endnote w:type="continuationSeparator" w:id="0">
    <w:p w14:paraId="37783CA5" w14:textId="77777777" w:rsidR="00112D8F" w:rsidRDefault="00112D8F" w:rsidP="002B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9C97" w14:textId="77777777" w:rsidR="00112D8F" w:rsidRDefault="00112D8F" w:rsidP="002B79B9">
      <w:r>
        <w:separator/>
      </w:r>
    </w:p>
  </w:footnote>
  <w:footnote w:type="continuationSeparator" w:id="0">
    <w:p w14:paraId="65591D9B" w14:textId="77777777" w:rsidR="00112D8F" w:rsidRDefault="00112D8F" w:rsidP="002B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84"/>
    <w:rsid w:val="00001EFC"/>
    <w:rsid w:val="00040456"/>
    <w:rsid w:val="00075141"/>
    <w:rsid w:val="000A6870"/>
    <w:rsid w:val="000A78E5"/>
    <w:rsid w:val="000C4A5E"/>
    <w:rsid w:val="000E2696"/>
    <w:rsid w:val="000E4CAB"/>
    <w:rsid w:val="000E75CB"/>
    <w:rsid w:val="00110C89"/>
    <w:rsid w:val="00112D8F"/>
    <w:rsid w:val="001245F4"/>
    <w:rsid w:val="00124DB0"/>
    <w:rsid w:val="0014022A"/>
    <w:rsid w:val="00150E01"/>
    <w:rsid w:val="00152A78"/>
    <w:rsid w:val="00197F7C"/>
    <w:rsid w:val="001D0A9A"/>
    <w:rsid w:val="00206263"/>
    <w:rsid w:val="00232FDA"/>
    <w:rsid w:val="002350CB"/>
    <w:rsid w:val="0027534D"/>
    <w:rsid w:val="00282C7C"/>
    <w:rsid w:val="002B2641"/>
    <w:rsid w:val="002B79B9"/>
    <w:rsid w:val="002E40A5"/>
    <w:rsid w:val="00305460"/>
    <w:rsid w:val="003219BD"/>
    <w:rsid w:val="00343997"/>
    <w:rsid w:val="00345400"/>
    <w:rsid w:val="00374585"/>
    <w:rsid w:val="003837EC"/>
    <w:rsid w:val="003D0404"/>
    <w:rsid w:val="003D2D23"/>
    <w:rsid w:val="00442089"/>
    <w:rsid w:val="0047463E"/>
    <w:rsid w:val="00485F62"/>
    <w:rsid w:val="00492AD0"/>
    <w:rsid w:val="00494D0F"/>
    <w:rsid w:val="00511CCC"/>
    <w:rsid w:val="00527A15"/>
    <w:rsid w:val="005635FD"/>
    <w:rsid w:val="00575F1C"/>
    <w:rsid w:val="00594CBC"/>
    <w:rsid w:val="005B0476"/>
    <w:rsid w:val="005C3D59"/>
    <w:rsid w:val="005E5AED"/>
    <w:rsid w:val="005F1B93"/>
    <w:rsid w:val="005F6B47"/>
    <w:rsid w:val="00624FD0"/>
    <w:rsid w:val="00625BA8"/>
    <w:rsid w:val="0067663C"/>
    <w:rsid w:val="00682349"/>
    <w:rsid w:val="00685CA7"/>
    <w:rsid w:val="00691975"/>
    <w:rsid w:val="00692F0E"/>
    <w:rsid w:val="006A324E"/>
    <w:rsid w:val="006E3CFB"/>
    <w:rsid w:val="006F7E04"/>
    <w:rsid w:val="00713D50"/>
    <w:rsid w:val="00714BBF"/>
    <w:rsid w:val="00746FF5"/>
    <w:rsid w:val="0075212E"/>
    <w:rsid w:val="00764774"/>
    <w:rsid w:val="00767329"/>
    <w:rsid w:val="00767682"/>
    <w:rsid w:val="007856D4"/>
    <w:rsid w:val="00796A33"/>
    <w:rsid w:val="007A4F9C"/>
    <w:rsid w:val="007D24E2"/>
    <w:rsid w:val="007D34F7"/>
    <w:rsid w:val="007D3F27"/>
    <w:rsid w:val="007F4EEB"/>
    <w:rsid w:val="00801B37"/>
    <w:rsid w:val="008139F1"/>
    <w:rsid w:val="008154BA"/>
    <w:rsid w:val="00842512"/>
    <w:rsid w:val="00846195"/>
    <w:rsid w:val="00860CA5"/>
    <w:rsid w:val="00877E84"/>
    <w:rsid w:val="008D4B14"/>
    <w:rsid w:val="0090031D"/>
    <w:rsid w:val="009130D0"/>
    <w:rsid w:val="00931940"/>
    <w:rsid w:val="00940695"/>
    <w:rsid w:val="009441FF"/>
    <w:rsid w:val="00945A56"/>
    <w:rsid w:val="009726D5"/>
    <w:rsid w:val="009765F2"/>
    <w:rsid w:val="009854D8"/>
    <w:rsid w:val="00991675"/>
    <w:rsid w:val="00991D17"/>
    <w:rsid w:val="009C2F1B"/>
    <w:rsid w:val="009D0231"/>
    <w:rsid w:val="009E2C61"/>
    <w:rsid w:val="00A019E7"/>
    <w:rsid w:val="00A1243A"/>
    <w:rsid w:val="00A174AA"/>
    <w:rsid w:val="00A96ECE"/>
    <w:rsid w:val="00AC7D83"/>
    <w:rsid w:val="00AE3615"/>
    <w:rsid w:val="00B12C66"/>
    <w:rsid w:val="00B51476"/>
    <w:rsid w:val="00B5793E"/>
    <w:rsid w:val="00B76171"/>
    <w:rsid w:val="00B86F8B"/>
    <w:rsid w:val="00BA2A0E"/>
    <w:rsid w:val="00BF3F28"/>
    <w:rsid w:val="00BF5B55"/>
    <w:rsid w:val="00C253FA"/>
    <w:rsid w:val="00C777F5"/>
    <w:rsid w:val="00C94373"/>
    <w:rsid w:val="00CA4EA6"/>
    <w:rsid w:val="00CE7229"/>
    <w:rsid w:val="00D236CA"/>
    <w:rsid w:val="00D550FC"/>
    <w:rsid w:val="00D61045"/>
    <w:rsid w:val="00D64146"/>
    <w:rsid w:val="00D76396"/>
    <w:rsid w:val="00DC1B3A"/>
    <w:rsid w:val="00DC269E"/>
    <w:rsid w:val="00DE2F2B"/>
    <w:rsid w:val="00E27A54"/>
    <w:rsid w:val="00E316D3"/>
    <w:rsid w:val="00E37A33"/>
    <w:rsid w:val="00E57262"/>
    <w:rsid w:val="00E85256"/>
    <w:rsid w:val="00EB62E5"/>
    <w:rsid w:val="00EE15DC"/>
    <w:rsid w:val="00F2722E"/>
    <w:rsid w:val="00F417FA"/>
    <w:rsid w:val="00F52507"/>
    <w:rsid w:val="00F821D7"/>
    <w:rsid w:val="00F86CF5"/>
    <w:rsid w:val="00FA2413"/>
    <w:rsid w:val="00FB1D71"/>
    <w:rsid w:val="00FB475B"/>
    <w:rsid w:val="00FE064A"/>
    <w:rsid w:val="00FE6169"/>
    <w:rsid w:val="0A235C79"/>
    <w:rsid w:val="10294501"/>
    <w:rsid w:val="116D036D"/>
    <w:rsid w:val="13E96481"/>
    <w:rsid w:val="17980D18"/>
    <w:rsid w:val="1B291859"/>
    <w:rsid w:val="1B462C44"/>
    <w:rsid w:val="1C5C4D51"/>
    <w:rsid w:val="1DB6178F"/>
    <w:rsid w:val="1FB86BA7"/>
    <w:rsid w:val="248C70E1"/>
    <w:rsid w:val="266E3B23"/>
    <w:rsid w:val="31BF0684"/>
    <w:rsid w:val="34D04DC8"/>
    <w:rsid w:val="36AC53C0"/>
    <w:rsid w:val="3C6978B0"/>
    <w:rsid w:val="3FFD0A3B"/>
    <w:rsid w:val="479D0FF1"/>
    <w:rsid w:val="49951A72"/>
    <w:rsid w:val="49F46361"/>
    <w:rsid w:val="4A8976DA"/>
    <w:rsid w:val="4FA2515B"/>
    <w:rsid w:val="51856AE2"/>
    <w:rsid w:val="54702393"/>
    <w:rsid w:val="58845428"/>
    <w:rsid w:val="5B0C3C04"/>
    <w:rsid w:val="60D67901"/>
    <w:rsid w:val="61783F6D"/>
    <w:rsid w:val="617A1A94"/>
    <w:rsid w:val="64077F3F"/>
    <w:rsid w:val="66F145A6"/>
    <w:rsid w:val="68CD2DF1"/>
    <w:rsid w:val="69AD4499"/>
    <w:rsid w:val="6F7935F3"/>
    <w:rsid w:val="6FBF02AB"/>
    <w:rsid w:val="79796DBE"/>
    <w:rsid w:val="797F3163"/>
    <w:rsid w:val="7D581212"/>
    <w:rsid w:val="7E154BC6"/>
    <w:rsid w:val="7E46233B"/>
    <w:rsid w:val="7F9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5B8F6"/>
  <w15:docId w15:val="{1DA71810-B1EF-4066-ADF5-5D450165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0FF4-16AA-4E3E-9723-9B043C41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439</Characters>
  <Application>Microsoft Office Word</Application>
  <DocSecurity>0</DocSecurity>
  <Lines>31</Lines>
  <Paragraphs>33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工位6</dc:creator>
  <cp:lastModifiedBy>飞 詹</cp:lastModifiedBy>
  <cp:revision>2</cp:revision>
  <dcterms:created xsi:type="dcterms:W3CDTF">2025-06-09T08:38:00Z</dcterms:created>
  <dcterms:modified xsi:type="dcterms:W3CDTF">2025-06-09T08:38:00Z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BAA33A9D5A134499BD7000926846B4EE</vt:lpwstr>
  </property>
  <property fmtid="{D5CDD505-2E9C-101B-9397-08002B2CF9AE}" pid="4" name="KSOTemplateDocerSaveRecord">
    <vt:lpwstr>eyJoZGlkIjoiMGVmNDRhZmNmYTQ2ZWQ4MjRhMTAyMGZlN2QzZWZlMzEiLCJ1c2VySWQiOiIxNTg3NTU4NDAxIn0=</vt:lpwstr>
  </property>
</Properties>
</file>