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w w:val="95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w w:val="95"/>
          <w:sz w:val="44"/>
          <w:szCs w:val="44"/>
          <w14:textFill>
            <w14:solidFill>
              <w14:schemeClr w14:val="tx1"/>
            </w14:solidFill>
          </w14:textFill>
        </w:rPr>
        <w:t>水安控股公司202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w w:val="95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w w:val="95"/>
          <w:sz w:val="44"/>
          <w:szCs w:val="44"/>
          <w14:textFill>
            <w14:solidFill>
              <w14:schemeClr w14:val="tx1"/>
            </w14:solidFill>
          </w14:textFill>
        </w:rPr>
        <w:t>年第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w w:val="95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w w:val="95"/>
          <w:sz w:val="44"/>
          <w:szCs w:val="44"/>
          <w14:textFill>
            <w14:solidFill>
              <w14:schemeClr w14:val="tx1"/>
            </w14:solidFill>
          </w14:textFill>
        </w:rPr>
        <w:t>批次社会招聘岗位信息一览表</w:t>
      </w:r>
    </w:p>
    <w:tbl>
      <w:tblPr>
        <w:tblStyle w:val="16"/>
        <w:tblpPr w:leftFromText="180" w:rightFromText="180" w:vertAnchor="text" w:horzAnchor="page" w:tblpXSpec="center" w:tblpY="582"/>
        <w:tblOverlap w:val="never"/>
        <w:tblW w:w="15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3663"/>
        <w:gridCol w:w="1087"/>
        <w:gridCol w:w="875"/>
        <w:gridCol w:w="875"/>
        <w:gridCol w:w="713"/>
        <w:gridCol w:w="1125"/>
        <w:gridCol w:w="912"/>
        <w:gridCol w:w="1000"/>
        <w:gridCol w:w="4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tblHeader/>
          <w:jc w:val="center"/>
        </w:trPr>
        <w:tc>
          <w:tcPr>
            <w:tcW w:w="683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66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用人</w:t>
            </w: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87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 w:cs="Times New Roman"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Times New Roman"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Times New Roman"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87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黑体" w:cs="Times New Roman"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13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726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Times New Roman"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>
            <w:pPr>
              <w:spacing w:line="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3" w:type="dxa"/>
            <w:vMerge w:val="continue"/>
            <w:noWrap w:val="0"/>
            <w:vAlign w:val="center"/>
          </w:tcPr>
          <w:p>
            <w:pPr>
              <w:spacing w:line="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spacing w:line="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vMerge w:val="continue"/>
            <w:tcBorders/>
            <w:noWrap w:val="0"/>
            <w:vAlign w:val="center"/>
          </w:tcPr>
          <w:p>
            <w:pPr>
              <w:spacing w:line="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vMerge w:val="continue"/>
            <w:noWrap w:val="0"/>
            <w:vAlign w:val="center"/>
          </w:tcPr>
          <w:p>
            <w:pPr>
              <w:spacing w:line="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vMerge w:val="continue"/>
            <w:noWrap w:val="0"/>
            <w:vAlign w:val="center"/>
          </w:tcPr>
          <w:p>
            <w:pPr>
              <w:spacing w:line="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Times New Roman"/>
                <w:bCs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6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安徽水安国际经济技术合作有限公司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项目部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1001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安全员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工学类</w:t>
            </w:r>
          </w:p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须有2年及以上相关岗位工作经验。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6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安徽水安国际经济技术合作有限公司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项目部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1002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技术员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工学类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须有2年及以上相关岗位工作经验。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安徽水安金城置业有限公司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龙府上院物业服务项目运营维护中心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2001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龙府上院项目运营维护中心品质专员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管理学类、经济学类、法学类、文学类、工学类专业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须有2年及以上相关岗位工作经验。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安徽水安投资控股有限公司建筑园林分公司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运营管理部（工作地点：安徽省内）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3001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运营管理部职员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工学类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本科及及以上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1.须有5年及以上工程施工岗位工作经验；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2.具有二级或一级建造师（市政公用专业）和中级工程师及以上职称。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701" w:right="1587" w:bottom="1587" w:left="1587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5F1860-0335-46D1-A636-C65001945C6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F37B93B3-9B80-4BEB-9E49-F3E98D3F251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08086CD-2CF6-463B-89D8-4AA7BB10BD6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widowControl/>
      <w:rPr>
        <w:kern w:val="0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  <w:jc w:val="left"/>
      <w:rPr>
        <w:rFonts w:hint="eastAsia" w:ascii="黑体" w:hAnsi="黑体" w:eastAsia="黑体" w:cs="黑体"/>
        <w:sz w:val="32"/>
        <w:szCs w:val="32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18893B"/>
    <w:multiLevelType w:val="singleLevel"/>
    <w:tmpl w:val="7E18893B"/>
    <w:lvl w:ilvl="0" w:tentative="0">
      <w:start w:val="1"/>
      <w:numFmt w:val="bullet"/>
      <w:pStyle w:val="4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mMzMwMTJjYmI3NTAzNGEwMGEzNTdkMTU2MWQzNzAifQ=="/>
  </w:docVars>
  <w:rsids>
    <w:rsidRoot w:val="F9F67A4F"/>
    <w:rsid w:val="010F6357"/>
    <w:rsid w:val="01396999"/>
    <w:rsid w:val="01E04525"/>
    <w:rsid w:val="01F0286B"/>
    <w:rsid w:val="02ED3E91"/>
    <w:rsid w:val="03C15135"/>
    <w:rsid w:val="0548654A"/>
    <w:rsid w:val="05596B24"/>
    <w:rsid w:val="064F00AE"/>
    <w:rsid w:val="069A76FE"/>
    <w:rsid w:val="07196F0E"/>
    <w:rsid w:val="07E97A86"/>
    <w:rsid w:val="09745799"/>
    <w:rsid w:val="09C85119"/>
    <w:rsid w:val="09E4633F"/>
    <w:rsid w:val="0AA31591"/>
    <w:rsid w:val="0B151569"/>
    <w:rsid w:val="0B446A4F"/>
    <w:rsid w:val="0BA539A8"/>
    <w:rsid w:val="0D9B6131"/>
    <w:rsid w:val="0DD12D7C"/>
    <w:rsid w:val="0F690871"/>
    <w:rsid w:val="0FB65685"/>
    <w:rsid w:val="0FE355F6"/>
    <w:rsid w:val="0FED0A82"/>
    <w:rsid w:val="1081211C"/>
    <w:rsid w:val="10DF0599"/>
    <w:rsid w:val="11F34D52"/>
    <w:rsid w:val="12085556"/>
    <w:rsid w:val="12A67112"/>
    <w:rsid w:val="136057F7"/>
    <w:rsid w:val="14812E9B"/>
    <w:rsid w:val="15367224"/>
    <w:rsid w:val="15596413"/>
    <w:rsid w:val="1623057F"/>
    <w:rsid w:val="16454556"/>
    <w:rsid w:val="164E4CC1"/>
    <w:rsid w:val="176A4329"/>
    <w:rsid w:val="18386A5E"/>
    <w:rsid w:val="1A4953D1"/>
    <w:rsid w:val="1ADF518A"/>
    <w:rsid w:val="1B66446F"/>
    <w:rsid w:val="1C2948F4"/>
    <w:rsid w:val="1C2B72E0"/>
    <w:rsid w:val="1C49778F"/>
    <w:rsid w:val="1C750B0B"/>
    <w:rsid w:val="1E456851"/>
    <w:rsid w:val="1E8C5783"/>
    <w:rsid w:val="21B03421"/>
    <w:rsid w:val="22933B4C"/>
    <w:rsid w:val="230D12B2"/>
    <w:rsid w:val="23A02AF6"/>
    <w:rsid w:val="25AF7B6E"/>
    <w:rsid w:val="25C61256"/>
    <w:rsid w:val="286046A4"/>
    <w:rsid w:val="287A5375"/>
    <w:rsid w:val="295A3C25"/>
    <w:rsid w:val="29E029C4"/>
    <w:rsid w:val="2A003ABC"/>
    <w:rsid w:val="2A0B2D28"/>
    <w:rsid w:val="2A3F35DF"/>
    <w:rsid w:val="2A534B74"/>
    <w:rsid w:val="2AD70219"/>
    <w:rsid w:val="2D2C7001"/>
    <w:rsid w:val="2E553FB5"/>
    <w:rsid w:val="2F8B1BF0"/>
    <w:rsid w:val="2FCF23CD"/>
    <w:rsid w:val="30BA59AD"/>
    <w:rsid w:val="30D44EA3"/>
    <w:rsid w:val="3179477E"/>
    <w:rsid w:val="31960E5F"/>
    <w:rsid w:val="31C73879"/>
    <w:rsid w:val="32AF66A4"/>
    <w:rsid w:val="345E2BF2"/>
    <w:rsid w:val="35D15A8A"/>
    <w:rsid w:val="36816EB1"/>
    <w:rsid w:val="388D5104"/>
    <w:rsid w:val="39407DC9"/>
    <w:rsid w:val="39C264D6"/>
    <w:rsid w:val="3AA25528"/>
    <w:rsid w:val="3B0F11F9"/>
    <w:rsid w:val="3B7F6F96"/>
    <w:rsid w:val="3C3C3623"/>
    <w:rsid w:val="3C513DE2"/>
    <w:rsid w:val="3CB74CEC"/>
    <w:rsid w:val="41C724F0"/>
    <w:rsid w:val="41ED34CE"/>
    <w:rsid w:val="434E1437"/>
    <w:rsid w:val="4358486F"/>
    <w:rsid w:val="436D28FA"/>
    <w:rsid w:val="465060DE"/>
    <w:rsid w:val="479759F4"/>
    <w:rsid w:val="47B75361"/>
    <w:rsid w:val="480E4CD0"/>
    <w:rsid w:val="4B7D5070"/>
    <w:rsid w:val="4BD62EB5"/>
    <w:rsid w:val="4C1E09AF"/>
    <w:rsid w:val="4D046663"/>
    <w:rsid w:val="4E1D09DD"/>
    <w:rsid w:val="50E77876"/>
    <w:rsid w:val="51386D63"/>
    <w:rsid w:val="51C72F9A"/>
    <w:rsid w:val="54CB44BC"/>
    <w:rsid w:val="559D530C"/>
    <w:rsid w:val="563C113E"/>
    <w:rsid w:val="571F24B3"/>
    <w:rsid w:val="588B13B1"/>
    <w:rsid w:val="58B83267"/>
    <w:rsid w:val="593476CD"/>
    <w:rsid w:val="59E80999"/>
    <w:rsid w:val="5A28796C"/>
    <w:rsid w:val="5A460A5F"/>
    <w:rsid w:val="5A6A3427"/>
    <w:rsid w:val="5B286F02"/>
    <w:rsid w:val="5C8A5A88"/>
    <w:rsid w:val="5EF847BC"/>
    <w:rsid w:val="5F637D08"/>
    <w:rsid w:val="5FE9140D"/>
    <w:rsid w:val="60AB3640"/>
    <w:rsid w:val="60FF3D8D"/>
    <w:rsid w:val="617506A2"/>
    <w:rsid w:val="624A2EC7"/>
    <w:rsid w:val="64156887"/>
    <w:rsid w:val="65551451"/>
    <w:rsid w:val="65BF5075"/>
    <w:rsid w:val="65D17E60"/>
    <w:rsid w:val="66BA5CCD"/>
    <w:rsid w:val="6877511B"/>
    <w:rsid w:val="69B63EAB"/>
    <w:rsid w:val="69CC7693"/>
    <w:rsid w:val="6BA63134"/>
    <w:rsid w:val="6CD06B99"/>
    <w:rsid w:val="6D4F0049"/>
    <w:rsid w:val="6D4F168F"/>
    <w:rsid w:val="6ED0147F"/>
    <w:rsid w:val="6EE37F51"/>
    <w:rsid w:val="6FA86684"/>
    <w:rsid w:val="6FA94ACA"/>
    <w:rsid w:val="70EC38C8"/>
    <w:rsid w:val="72934DFE"/>
    <w:rsid w:val="741D71C7"/>
    <w:rsid w:val="745F406E"/>
    <w:rsid w:val="746D600F"/>
    <w:rsid w:val="75A579EA"/>
    <w:rsid w:val="75AE5081"/>
    <w:rsid w:val="766A3189"/>
    <w:rsid w:val="77401595"/>
    <w:rsid w:val="77B06489"/>
    <w:rsid w:val="784F7366"/>
    <w:rsid w:val="78521167"/>
    <w:rsid w:val="791329A1"/>
    <w:rsid w:val="79C824E5"/>
    <w:rsid w:val="7AD458B9"/>
    <w:rsid w:val="7AE605A4"/>
    <w:rsid w:val="7DBB1E19"/>
    <w:rsid w:val="7FD70273"/>
    <w:rsid w:val="F9F6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</w:rPr>
  </w:style>
  <w:style w:type="paragraph" w:styleId="6">
    <w:name w:val="Body Text"/>
    <w:basedOn w:val="1"/>
    <w:next w:val="7"/>
    <w:qFormat/>
    <w:uiPriority w:val="0"/>
    <w:pPr>
      <w:spacing w:after="120" w:afterAutospacing="0"/>
    </w:pPr>
  </w:style>
  <w:style w:type="paragraph" w:customStyle="1" w:styleId="7">
    <w:name w:val="Body Text First Indent1"/>
    <w:basedOn w:val="8"/>
    <w:qFormat/>
    <w:uiPriority w:val="0"/>
    <w:pPr>
      <w:spacing w:line="360" w:lineRule="auto"/>
      <w:ind w:firstLine="420" w:firstLineChars="100"/>
    </w:pPr>
  </w:style>
  <w:style w:type="paragraph" w:customStyle="1" w:styleId="8">
    <w:name w:val="正文文本1"/>
    <w:basedOn w:val="1"/>
    <w:next w:val="7"/>
    <w:qFormat/>
    <w:uiPriority w:val="0"/>
    <w:pPr>
      <w:widowControl/>
      <w:snapToGrid w:val="0"/>
      <w:spacing w:before="780" w:beforeLines="250"/>
      <w:jc w:val="center"/>
    </w:pPr>
    <w:rPr>
      <w:rFonts w:ascii="宋体" w:hAnsi="Arial"/>
      <w:b/>
      <w:spacing w:val="-5"/>
      <w:sz w:val="44"/>
    </w:rPr>
  </w:style>
  <w:style w:type="paragraph" w:styleId="9">
    <w:name w:val="Body Text Indent"/>
    <w:basedOn w:val="1"/>
    <w:next w:val="10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21"/>
      <w:szCs w:val="22"/>
    </w:rPr>
  </w:style>
  <w:style w:type="paragraph" w:styleId="10">
    <w:name w:val="envelope return"/>
    <w:basedOn w:val="1"/>
    <w:qFormat/>
    <w:uiPriority w:val="0"/>
    <w:pPr>
      <w:widowControl w:val="0"/>
      <w:snapToGrid w:val="0"/>
      <w:spacing w:line="360" w:lineRule="auto"/>
      <w:jc w:val="both"/>
    </w:pPr>
    <w:rPr>
      <w:rFonts w:ascii="Arial" w:hAnsi="Arial" w:eastAsia="仿宋" w:cs="Arial"/>
      <w:kern w:val="2"/>
      <w:sz w:val="24"/>
      <w:szCs w:val="24"/>
      <w:lang w:val="en-US" w:eastAsia="zh-CN" w:bidi="ar-SA"/>
    </w:rPr>
  </w:style>
  <w:style w:type="paragraph" w:styleId="1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2">
    <w:name w:val="footer"/>
    <w:basedOn w:val="1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Body Text First Indent 2"/>
    <w:basedOn w:val="9"/>
    <w:next w:val="6"/>
    <w:qFormat/>
    <w:uiPriority w:val="0"/>
    <w:pPr>
      <w:ind w:left="0" w:leftChars="0" w:firstLine="420" w:firstLineChars="200"/>
    </w:pPr>
    <w:rPr>
      <w:rFonts w:ascii="Times New Roman" w:hAnsi="Times New Roman" w:eastAsia="宋体" w:cs="Times New Roman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page number"/>
    <w:basedOn w:val="18"/>
    <w:qFormat/>
    <w:uiPriority w:val="0"/>
  </w:style>
  <w:style w:type="paragraph" w:customStyle="1" w:styleId="21">
    <w:name w:val="p"/>
    <w:basedOn w:val="1"/>
    <w:qFormat/>
    <w:uiPriority w:val="0"/>
    <w:pPr>
      <w:spacing w:line="525" w:lineRule="atLeast"/>
      <w:ind w:firstLine="375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382</Words>
  <Characters>391</Characters>
  <Lines>0</Lines>
  <Paragraphs>0</Paragraphs>
  <TotalTime>1</TotalTime>
  <ScaleCrop>false</ScaleCrop>
  <LinksUpToDate>false</LinksUpToDate>
  <CharactersWithSpaces>391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2023-12-24T19:01:00Z</dcterms:created>
  <dc:creator>Simple life</dc:creator>
  <cp:lastModifiedBy>上善若水</cp:lastModifiedBy>
  <dcterms:modified xsi:type="dcterms:W3CDTF">2025-06-19T09:04:09Z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E5604025CB9F4D22BFC223C014856723_13</vt:lpwstr>
  </property>
</Properties>
</file>