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E4CE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书面委托书</w:t>
      </w:r>
    </w:p>
    <w:p w14:paraId="66A5E5C4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rPr>
          <w:b w:val="0"/>
          <w:bCs w:val="0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</w:rPr>
        <w:t>安徽省申博人力资源管理有限公司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：</w:t>
      </w:r>
    </w:p>
    <w:p w14:paraId="607D393B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本人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（身份证号码：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），现委托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(身份证号码: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)负责代为办理“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安徽省高级人民法院劳务派遣岗位招聘资格复审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”相关事宜,请予以办理，由此产生的一切责任和后果由我本人承担,与贵单位无关。授权有效期: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   月   日。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   特此说明!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 w14:paraId="13D8CEF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p w14:paraId="0F8DBCC2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  <w:rPr>
          <w:rFonts w:hint="default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             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委托人签名：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</w:p>
    <w:p w14:paraId="64A988A5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                       日      期：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5FBF6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F8BCF"/>
    <w:multiLevelType w:val="multilevel"/>
    <w:tmpl w:val="049F8BC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575" w:hanging="575"/>
      </w:pPr>
      <w:rPr>
        <w:rFonts w:hint="eastAsia" w:ascii="宋体" w:hAnsi="宋体"/>
        <w:sz w:val="28"/>
        <w:szCs w:val="28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/>
        <w:b/>
        <w:bCs/>
        <w:sz w:val="28"/>
        <w:szCs w:val="28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864" w:hanging="864"/>
      </w:pPr>
      <w:rPr>
        <w:rFonts w:hint="eastAsia" w:ascii="宋体" w:hAnsi="宋体"/>
        <w:sz w:val="28"/>
        <w:szCs w:val="28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 w:ascii="宋体" w:hAnsi="宋体" w:eastAsia="宋体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C41F9"/>
    <w:rsid w:val="09294C6E"/>
    <w:rsid w:val="0BCF3562"/>
    <w:rsid w:val="0D3C41F9"/>
    <w:rsid w:val="1A9A7F08"/>
    <w:rsid w:val="1F8A65A4"/>
    <w:rsid w:val="220A777E"/>
    <w:rsid w:val="22BC0226"/>
    <w:rsid w:val="25452AC9"/>
    <w:rsid w:val="2B107FC9"/>
    <w:rsid w:val="2CBE2DC2"/>
    <w:rsid w:val="3E1931F8"/>
    <w:rsid w:val="504D35A0"/>
    <w:rsid w:val="51B12A6E"/>
    <w:rsid w:val="575222E3"/>
    <w:rsid w:val="599842B3"/>
    <w:rsid w:val="6245383A"/>
    <w:rsid w:val="67691EE2"/>
    <w:rsid w:val="72672113"/>
    <w:rsid w:val="73D31EC0"/>
    <w:rsid w:val="765344A7"/>
    <w:rsid w:val="7A6B02C8"/>
    <w:rsid w:val="7D93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 w:cs="仿宋_GB2312" w:asciiTheme="minorHAnsi" w:hAnsiTheme="minorHAnsi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numPr>
        <w:ilvl w:val="0"/>
        <w:numId w:val="1"/>
      </w:numPr>
      <w:spacing w:line="360" w:lineRule="auto"/>
      <w:jc w:val="center"/>
      <w:outlineLvl w:val="0"/>
    </w:pPr>
    <w:rPr>
      <w:rFonts w:ascii="仿宋_GB2312" w:hAnsi="仿宋_GB2312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eastAsia="宋体"/>
      <w:sz w:val="2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ind w:left="0" w:firstLine="0"/>
      <w:jc w:val="left"/>
      <w:outlineLvl w:val="2"/>
    </w:pPr>
    <w:rPr>
      <w:rFonts w:ascii="宋体" w:hAnsi="宋体" w:eastAsia="宋体" w:cs="Times New Roman"/>
      <w:kern w:val="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eastAsia="宋体" w:cstheme="minorBidi"/>
      <w:kern w:val="2"/>
      <w:szCs w:val="24"/>
      <w:lang w:eastAsia="zh-CN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ind w:left="1008" w:hanging="1008"/>
      <w:outlineLvl w:val="4"/>
    </w:pPr>
    <w:rPr>
      <w:rFonts w:ascii="仿宋_GB2312" w:hAnsi="仿宋_GB2312" w:eastAsia="宋体" w:cs="Times New Roma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/>
      <w:outlineLvl w:val="5"/>
    </w:pPr>
    <w:rPr>
      <w:rFonts w:ascii="Arial" w:hAnsi="Arial" w:eastAsia="宋体"/>
      <w:sz w:val="28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Lines="0" w:beforeAutospacing="0" w:afterLines="0" w:afterAutospacing="0" w:line="360" w:lineRule="auto"/>
      <w:ind w:left="1296" w:hanging="1296"/>
      <w:outlineLvl w:val="6"/>
    </w:pPr>
    <w:rPr>
      <w:rFonts w:ascii="宋体" w:hAnsi="宋体" w:eastAsia="宋体" w:cs="宋体"/>
      <w:sz w:val="28"/>
      <w:szCs w:val="28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 w:cs="Times New Roman"/>
      <w:b/>
      <w:bCs/>
      <w:kern w:val="0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140</Characters>
  <Lines>0</Lines>
  <Paragraphs>0</Paragraphs>
  <TotalTime>0</TotalTime>
  <ScaleCrop>false</ScaleCrop>
  <LinksUpToDate>false</LinksUpToDate>
  <CharactersWithSpaces>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2025-05-16T09:25:00Z</dcterms:created>
  <dc:creator>上善若水</dc:creator>
  <cp:lastModifiedBy>MD</cp:lastModifiedBy>
  <dcterms:modified xsi:type="dcterms:W3CDTF">2025-08-20T02:39:07Z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FF5EE2C5BB094C70BECA59C1E2CA4AB2_13</vt:lpwstr>
  </property>
  <property fmtid="{D5CDD505-2E9C-101B-9397-08002B2CF9AE}" pid="4" name="KSOTemplateDocerSaveRecord">
    <vt:lpwstr>eyJoZGlkIjoiMzEyNjRiOTAwMjY4ZGMwMGQzOWVlYzA3ZjliNzZkN2QiLCJ1c2VySWQiOiIyOTMxNDUyMzcifQ==</vt:lpwstr>
  </property>
</Properties>
</file>